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1"/>
        <w:gridCol w:w="2725"/>
      </w:tblGrid>
      <w:tr w:rsidR="00117B61" w:rsidRPr="00917746" w:rsidTr="005E46CD">
        <w:tc>
          <w:tcPr>
            <w:tcW w:w="2376" w:type="dxa"/>
          </w:tcPr>
          <w:p w:rsidR="005E46CD" w:rsidRPr="00917746" w:rsidRDefault="005E46CD" w:rsidP="005E46C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917746">
              <w:rPr>
                <w:rFonts w:asciiTheme="minorHAnsi" w:eastAsiaTheme="minorHAnsi" w:hAnsiTheme="minorHAnsi" w:cstheme="minorBidi"/>
                <w:b/>
              </w:rPr>
              <w:t>Fiche de synthèse n° ….</w:t>
            </w:r>
          </w:p>
        </w:tc>
        <w:tc>
          <w:tcPr>
            <w:tcW w:w="4111" w:type="dxa"/>
          </w:tcPr>
          <w:p w:rsidR="005E46CD" w:rsidRPr="00917746" w:rsidRDefault="005E46CD" w:rsidP="005E46C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917746">
              <w:rPr>
                <w:rFonts w:asciiTheme="minorHAnsi" w:eastAsiaTheme="minorHAnsi" w:hAnsiTheme="minorHAnsi" w:cstheme="minorBidi"/>
                <w:b/>
              </w:rPr>
              <w:t>T6 : Qu’est ce qu’une voiture puissante ?</w:t>
            </w:r>
          </w:p>
        </w:tc>
        <w:tc>
          <w:tcPr>
            <w:tcW w:w="2725" w:type="dxa"/>
          </w:tcPr>
          <w:p w:rsidR="005E46CD" w:rsidRPr="00917746" w:rsidRDefault="005E46CD" w:rsidP="005E46C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917746">
              <w:rPr>
                <w:rFonts w:asciiTheme="minorHAnsi" w:eastAsiaTheme="minorHAnsi" w:hAnsiTheme="minorHAnsi" w:cstheme="minorBidi"/>
                <w:b/>
              </w:rPr>
              <w:t>Cycle terminale - Spécialité</w:t>
            </w:r>
          </w:p>
        </w:tc>
      </w:tr>
    </w:tbl>
    <w:p w:rsidR="00BD6F2A" w:rsidRDefault="00BD6F2A"/>
    <w:tbl>
      <w:tblPr>
        <w:tblStyle w:val="Grilledutableau"/>
        <w:tblW w:w="0" w:type="auto"/>
        <w:tblLayout w:type="fixed"/>
        <w:tblLook w:val="04A0"/>
      </w:tblPr>
      <w:tblGrid>
        <w:gridCol w:w="675"/>
        <w:gridCol w:w="8613"/>
      </w:tblGrid>
      <w:tr w:rsidR="00117B61" w:rsidTr="00AE6931">
        <w:trPr>
          <w:cantSplit/>
          <w:trHeight w:val="8779"/>
        </w:trPr>
        <w:tc>
          <w:tcPr>
            <w:tcW w:w="675" w:type="dxa"/>
            <w:textDirection w:val="btLr"/>
          </w:tcPr>
          <w:p w:rsidR="00117B61" w:rsidRPr="00676845" w:rsidRDefault="00117B61" w:rsidP="00F27042">
            <w:pPr>
              <w:pStyle w:val="Paragraphedeliste"/>
              <w:numPr>
                <w:ilvl w:val="0"/>
                <w:numId w:val="3"/>
              </w:numPr>
              <w:ind w:right="113"/>
              <w:jc w:val="right"/>
              <w:rPr>
                <w:b/>
              </w:rPr>
            </w:pPr>
            <w:r w:rsidRPr="00676845">
              <w:rPr>
                <w:b/>
              </w:rPr>
              <w:t>Qu’est ce qu’un couple moteur</w:t>
            </w:r>
            <w:r w:rsidR="00A320B5" w:rsidRPr="00676845">
              <w:rPr>
                <w:b/>
              </w:rPr>
              <w:t> ?</w:t>
            </w:r>
          </w:p>
          <w:p w:rsidR="00117B61" w:rsidRDefault="00117B61" w:rsidP="00117B61">
            <w:pPr>
              <w:ind w:left="113" w:right="113"/>
            </w:pPr>
            <w:proofErr w:type="spellStart"/>
            <w:r>
              <w:t>Qu</w:t>
            </w:r>
            <w:proofErr w:type="spellEnd"/>
          </w:p>
        </w:tc>
        <w:tc>
          <w:tcPr>
            <w:tcW w:w="8613" w:type="dxa"/>
          </w:tcPr>
          <w:p w:rsidR="00117B61" w:rsidRPr="00117B61" w:rsidRDefault="00A320B5" w:rsidP="00117B61">
            <w:pPr>
              <w:numPr>
                <w:ilvl w:val="0"/>
                <w:numId w:val="1"/>
              </w:numPr>
              <w:rPr>
                <w:b/>
              </w:rPr>
            </w:pPr>
            <w:r w:rsidRPr="00117B61">
              <w:rPr>
                <w:b/>
                <w:noProof/>
                <w:lang w:eastAsia="fr-FR"/>
              </w:rPr>
              <w:pict>
                <v:group id="_x0000_s1026" style="position:absolute;left:0;text-align:left;margin-left:112.15pt;margin-top:8.9pt;width:154.55pt;height:94.7pt;z-index:251658240;mso-position-horizontal-relative:text;mso-position-vertical-relative:text" coordorigin="3750,4665" coordsize="3091,1894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6840;top:4984;width:0;height:555;flip:y" o:connectortype="straight" strokeweight="1.5pt">
                    <v:stroke endarrow="block"/>
                  </v:shape>
                  <v:shape id="_x0000_s1028" type="#_x0000_t32" style="position:absolute;left:3750;top:5539;width:0;height:660" o:connectortype="straight" strokeweight="1pt">
                    <v:stroke endarrow="block"/>
                  </v:shape>
                  <v:group id="_x0000_s1029" style="position:absolute;left:3750;top:4665;width:3091;height:1894" coordorigin="3750,4665" coordsize="3091,1894">
                    <v:shape id="_x0000_s1030" type="#_x0000_t32" style="position:absolute;left:3750;top:5539;width:3090;height:0" o:connectortype="straight" strokeweight="3pt"/>
                    <v:shape id="_x0000_s1031" type="#_x0000_t32" style="position:absolute;left:6840;top:4665;width:1;height:1845" o:connectortype="straight">
                      <v:stroke dashstyle="dash"/>
                    </v:shape>
                    <v:shape id="_x0000_s1032" type="#_x0000_t32" style="position:absolute;left:3750;top:4819;width:0;height:1740" o:connectortype="straight">
                      <v:stroke dashstyle="dash"/>
                    </v:shape>
                  </v:group>
                </v:group>
              </w:pict>
            </w:r>
            <w:r w:rsidR="00117B61" w:rsidRPr="00117B61">
              <w:rPr>
                <w:b/>
              </w:rPr>
              <w:t>Couple de force</w:t>
            </w:r>
            <w:r w:rsidR="00383FB3">
              <w:rPr>
                <w:b/>
              </w:rPr>
              <w:t>s</w:t>
            </w:r>
          </w:p>
          <w:p w:rsidR="00117B61" w:rsidRPr="00AE6931" w:rsidRDefault="00117B61" w:rsidP="00117B61">
            <w:pPr>
              <w:pStyle w:val="Paragraphedeliste"/>
              <w:rPr>
                <w:rFonts w:ascii="Arial" w:hAnsi="Arial" w:cs="Arial"/>
                <w:b/>
              </w:rPr>
            </w:pPr>
            <w:r w:rsidRPr="00AE6931">
              <w:rPr>
                <w:rFonts w:ascii="Arial" w:hAnsi="Arial" w:cs="Arial"/>
                <w:b/>
              </w:rPr>
              <w:t xml:space="preserve">                    </w:t>
            </w:r>
            <w:r w:rsidR="00AE6931">
              <w:rPr>
                <w:rFonts w:ascii="Arial" w:hAnsi="Arial" w:cs="Arial"/>
                <w:b/>
              </w:rPr>
              <w:t xml:space="preserve">                         </w:t>
            </w:r>
            <w:r w:rsidRPr="00AE6931">
              <w:rPr>
                <w:rFonts w:ascii="Arial" w:hAnsi="Arial" w:cs="Arial"/>
                <w:b/>
              </w:rPr>
              <w:t xml:space="preserve"> </w:t>
            </w:r>
            <w:r w:rsidRPr="00AE6931">
              <w:rPr>
                <w:rFonts w:ascii="Times New Roman" w:hAnsi="Times New Roman"/>
                <w:b/>
                <w:i/>
              </w:rPr>
              <w:t xml:space="preserve"> </w:t>
            </w:r>
            <w:r w:rsidR="008F4022">
              <w:rPr>
                <w:rFonts w:ascii="Times New Roman" w:hAnsi="Times New Roman"/>
                <w:b/>
                <w:i/>
              </w:rPr>
              <w:t xml:space="preserve">d </w:t>
            </w:r>
            <w:r w:rsidR="00AE6931">
              <w:rPr>
                <w:rFonts w:ascii="Times New Roman" w:hAnsi="Times New Roman"/>
                <w:b/>
                <w:i/>
              </w:rPr>
              <w:t xml:space="preserve">      </w:t>
            </w:r>
            <w:r w:rsidR="00AE6931">
              <w:rPr>
                <w:rFonts w:ascii="Arial" w:hAnsi="Arial" w:cs="Arial"/>
                <w:b/>
              </w:rPr>
              <w:t xml:space="preserve">                    </w:t>
            </w:r>
            <w:r w:rsidRPr="00AE6931">
              <w:rPr>
                <w:rFonts w:ascii="Arial" w:hAnsi="Arial" w:cs="Arial"/>
                <w:b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</m:t>
                  </m:r>
                </m:e>
              </m:acc>
            </m:oMath>
          </w:p>
          <w:p w:rsidR="00117B61" w:rsidRPr="00AE6931" w:rsidRDefault="00117B61" w:rsidP="00117B61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117B61" w:rsidRPr="00AE6931" w:rsidRDefault="00AE6931" w:rsidP="00117B61">
            <w:pPr>
              <w:pStyle w:val="Paragraphedelis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117B61" w:rsidRPr="00AE6931">
              <w:rPr>
                <w:rFonts w:ascii="Arial" w:hAnsi="Arial" w:cs="Arial"/>
                <w:b/>
              </w:rPr>
              <w:t xml:space="preserve"> 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</m:t>
                  </m:r>
                </m:e>
              </m:acc>
            </m:oMath>
            <w:r w:rsidR="00117B61" w:rsidRPr="00AE6931">
              <w:rPr>
                <w:rFonts w:ascii="Arial" w:hAnsi="Arial" w:cs="Arial"/>
                <w:b/>
              </w:rPr>
              <w:t>’</w:t>
            </w:r>
          </w:p>
          <w:p w:rsidR="00117B61" w:rsidRDefault="00117B61" w:rsidP="00117B61">
            <w:pPr>
              <w:ind w:left="720"/>
            </w:pPr>
          </w:p>
          <w:p w:rsidR="00117B61" w:rsidRDefault="00117B61" w:rsidP="00BE5F23">
            <w:pPr>
              <w:spacing w:after="120" w:line="240" w:lineRule="auto"/>
            </w:pPr>
            <w:r>
              <w:t xml:space="preserve">Un couple de forces est constitué de deux forces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oMath>
            <w: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F'</m:t>
                  </m:r>
                </m:e>
              </m:acc>
            </m:oMath>
            <w:r>
              <w:t>ayant les caractéristiques suivantes :</w:t>
            </w:r>
          </w:p>
          <w:p w:rsidR="00117B61" w:rsidRDefault="00117B61" w:rsidP="00BE5F23">
            <w:pPr>
              <w:numPr>
                <w:ilvl w:val="0"/>
                <w:numId w:val="2"/>
              </w:numPr>
              <w:spacing w:after="120" w:line="240" w:lineRule="auto"/>
              <w:ind w:left="714" w:hanging="357"/>
            </w:pPr>
            <w:r>
              <w:t>Des droites d’action distinctes et parallèles ;</w:t>
            </w:r>
          </w:p>
          <w:p w:rsidR="00117B61" w:rsidRDefault="00117B61" w:rsidP="00BE5F23">
            <w:pPr>
              <w:numPr>
                <w:ilvl w:val="0"/>
                <w:numId w:val="2"/>
              </w:numPr>
              <w:spacing w:after="120" w:line="240" w:lineRule="auto"/>
              <w:ind w:left="714" w:hanging="357"/>
            </w:pPr>
            <w:r>
              <w:t>Des sens opposés ;</w:t>
            </w:r>
          </w:p>
          <w:p w:rsidR="00117B61" w:rsidRDefault="00117B61" w:rsidP="00BE5F23">
            <w:pPr>
              <w:numPr>
                <w:ilvl w:val="0"/>
                <w:numId w:val="2"/>
              </w:numPr>
              <w:spacing w:after="120" w:line="240" w:lineRule="auto"/>
              <w:ind w:left="714" w:hanging="357"/>
            </w:pPr>
            <w:r>
              <w:t xml:space="preserve">Des valeurs égales : </w:t>
            </w:r>
            <w:r w:rsidRPr="00AE6931">
              <w:rPr>
                <w:rFonts w:ascii="Times New Roman" w:hAnsi="Times New Roman"/>
                <w:b/>
                <w:i/>
              </w:rPr>
              <w:t>F = F’</w:t>
            </w:r>
          </w:p>
          <w:p w:rsidR="00117B61" w:rsidRDefault="00117B61" w:rsidP="00BE5F23">
            <w:pPr>
              <w:spacing w:after="120" w:line="240" w:lineRule="auto"/>
            </w:pPr>
          </w:p>
          <w:p w:rsidR="00117B61" w:rsidRPr="00AE6931" w:rsidRDefault="00117B61" w:rsidP="00117B61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AE6931">
              <w:rPr>
                <w:b/>
              </w:rPr>
              <w:t>Moment d’un couple de forces</w:t>
            </w:r>
          </w:p>
          <w:p w:rsidR="00A320B5" w:rsidRDefault="00A320B5" w:rsidP="00A320B5">
            <w:pPr>
              <w:ind w:left="360"/>
            </w:pPr>
            <w:r>
              <w:t>Cette grandeur permet de mesurer l’efficacité d’un couple de forces à faire tourner un solide autour d’un axe de rotation, exemple, un couple de serrage.</w:t>
            </w:r>
          </w:p>
          <w:p w:rsidR="00A320B5" w:rsidRDefault="00A320B5" w:rsidP="00A320B5">
            <w:pPr>
              <w:ind w:left="360"/>
            </w:pPr>
            <w:r>
              <w:t xml:space="preserve">Le moment d’un couple </w:t>
            </w:r>
            <w:r w:rsidRPr="007520B9">
              <w:rPr>
                <w:rFonts w:ascii="Vivaldi" w:hAnsi="Vivaldi"/>
                <w:b/>
              </w:rPr>
              <w:t>M</w:t>
            </w:r>
            <w:r w:rsidRPr="007520B9">
              <w:rPr>
                <w:b/>
              </w:rPr>
              <w:t xml:space="preserve"> </w:t>
            </w:r>
            <w:r>
              <w:t xml:space="preserve"> est donné par la relation :</w:t>
            </w:r>
          </w:p>
          <w:p w:rsidR="00A320B5" w:rsidRPr="00AE6931" w:rsidRDefault="00A320B5" w:rsidP="00A320B5">
            <w:pPr>
              <w:ind w:left="360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fr-FR"/>
              </w:rPr>
              <w:pict>
                <v:shape id="_x0000_s1035" type="#_x0000_t32" style="position:absolute;left:0;text-align:left;margin-left:184.9pt;margin-top:10.85pt;width:15.75pt;height:11.25pt;z-index:251661312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4" type="#_x0000_t32" style="position:absolute;left:0;text-align:left;margin-left:164.65pt;margin-top:10.85pt;width:0;height:11.25pt;z-index:251660288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125.65pt;margin-top:14.6pt;width:15pt;height:11.25pt;flip:x;z-index:251659264" o:connectortype="straight">
                  <v:stroke endarrow="block"/>
                </v:shape>
              </w:pict>
            </w:r>
            <w:r>
              <w:t xml:space="preserve">                                                </w:t>
            </w:r>
            <w:r w:rsidRPr="00AE6931">
              <w:rPr>
                <w:rFonts w:ascii="Vivaldi" w:hAnsi="Vivaldi"/>
                <w:b/>
                <w:highlight w:val="yellow"/>
              </w:rPr>
              <w:t>M</w:t>
            </w:r>
            <w:r w:rsidRPr="00AE6931">
              <w:rPr>
                <w:b/>
                <w:highlight w:val="yellow"/>
              </w:rPr>
              <w:t xml:space="preserve"> = </w:t>
            </w:r>
            <w:r w:rsidRPr="00AE6931">
              <w:rPr>
                <w:rFonts w:ascii="Times New Roman" w:hAnsi="Times New Roman"/>
                <w:b/>
                <w:i/>
                <w:highlight w:val="yellow"/>
              </w:rPr>
              <w:t>F</w:t>
            </w:r>
            <w:r w:rsidRPr="00AE6931">
              <w:rPr>
                <w:b/>
                <w:highlight w:val="yellow"/>
              </w:rPr>
              <w:t xml:space="preserve"> x</w:t>
            </w:r>
            <w:r w:rsidRPr="00AE6931">
              <w:rPr>
                <w:rFonts w:ascii="Times New Roman" w:hAnsi="Times New Roman"/>
                <w:b/>
                <w:i/>
                <w:highlight w:val="yellow"/>
              </w:rPr>
              <w:t xml:space="preserve"> d</w:t>
            </w:r>
          </w:p>
          <w:p w:rsidR="00A320B5" w:rsidRDefault="00A320B5" w:rsidP="00A320B5">
            <w:pPr>
              <w:ind w:left="360"/>
              <w:rPr>
                <w:rFonts w:asciiTheme="minorHAnsi" w:hAnsiTheme="minorHAnsi"/>
              </w:rPr>
            </w:pPr>
          </w:p>
          <w:p w:rsidR="00A320B5" w:rsidRDefault="00A320B5" w:rsidP="00A320B5">
            <w:pPr>
              <w:spacing w:line="240" w:lineRule="auto"/>
              <w:ind w:left="357"/>
              <w:rPr>
                <w:rFonts w:asciiTheme="minorHAnsi" w:hAnsiTheme="minorHAnsi"/>
              </w:rPr>
            </w:pPr>
            <w:r w:rsidRPr="00AE6931">
              <w:rPr>
                <w:rFonts w:ascii="Times New Roman" w:hAnsi="Times New Roman"/>
                <w:b/>
                <w:i/>
              </w:rPr>
              <w:t>F</w:t>
            </w:r>
            <w:r w:rsidRPr="00AE693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= la valeur commune aux deux forces.</w:t>
            </w:r>
          </w:p>
          <w:p w:rsidR="00117B61" w:rsidRPr="00AE6931" w:rsidRDefault="00A320B5" w:rsidP="00AE6931">
            <w:pPr>
              <w:spacing w:line="240" w:lineRule="auto"/>
              <w:ind w:left="357"/>
              <w:rPr>
                <w:rFonts w:asciiTheme="minorHAnsi" w:hAnsiTheme="minorHAnsi"/>
              </w:rPr>
            </w:pPr>
            <w:r w:rsidRPr="00AE6931">
              <w:rPr>
                <w:rFonts w:ascii="Times New Roman" w:hAnsi="Times New Roman"/>
                <w:b/>
                <w:i/>
              </w:rPr>
              <w:t>d</w:t>
            </w:r>
            <w:r w:rsidRPr="00A3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Theme="minorHAnsi" w:hAnsiTheme="minorHAnsi"/>
              </w:rPr>
              <w:t>= la distance entre les droites d’action des deux forces.</w:t>
            </w:r>
          </w:p>
        </w:tc>
      </w:tr>
    </w:tbl>
    <w:p w:rsidR="003B7F95" w:rsidRDefault="003B7F95"/>
    <w:tbl>
      <w:tblPr>
        <w:tblStyle w:val="Grilledutableau"/>
        <w:tblW w:w="0" w:type="auto"/>
        <w:tblLayout w:type="fixed"/>
        <w:tblLook w:val="04A0"/>
      </w:tblPr>
      <w:tblGrid>
        <w:gridCol w:w="675"/>
        <w:gridCol w:w="8613"/>
      </w:tblGrid>
      <w:tr w:rsidR="00F27042" w:rsidTr="00407044">
        <w:trPr>
          <w:cantSplit/>
          <w:trHeight w:val="1134"/>
        </w:trPr>
        <w:tc>
          <w:tcPr>
            <w:tcW w:w="675" w:type="dxa"/>
            <w:textDirection w:val="btLr"/>
          </w:tcPr>
          <w:p w:rsidR="00F27042" w:rsidRPr="00676845" w:rsidRDefault="00F27042" w:rsidP="00407044">
            <w:pPr>
              <w:pStyle w:val="Paragraphedeliste"/>
              <w:ind w:right="113"/>
              <w:jc w:val="right"/>
              <w:rPr>
                <w:b/>
              </w:rPr>
            </w:pPr>
            <w:r w:rsidRPr="00676845">
              <w:rPr>
                <w:b/>
              </w:rPr>
              <w:t>2.</w:t>
            </w:r>
            <w:r w:rsidR="00407044" w:rsidRPr="00676845">
              <w:rPr>
                <w:b/>
              </w:rPr>
              <w:t xml:space="preserve"> </w:t>
            </w:r>
            <w:r w:rsidRPr="00676845">
              <w:rPr>
                <w:b/>
              </w:rPr>
              <w:t>Quelle est la puissance d’un moteur ?</w:t>
            </w:r>
          </w:p>
          <w:p w:rsidR="00F27042" w:rsidRDefault="00F27042" w:rsidP="00407044">
            <w:pPr>
              <w:ind w:left="113" w:right="113"/>
              <w:jc w:val="right"/>
            </w:pPr>
          </w:p>
        </w:tc>
        <w:tc>
          <w:tcPr>
            <w:tcW w:w="8613" w:type="dxa"/>
          </w:tcPr>
          <w:p w:rsidR="00E54CA2" w:rsidRDefault="003B7F95" w:rsidP="00E54CA2">
            <w:pPr>
              <w:ind w:left="360"/>
              <w:jc w:val="center"/>
            </w:pPr>
            <w:r w:rsidRPr="003B7F95">
              <w:drawing>
                <wp:inline distT="0" distB="0" distL="0" distR="0">
                  <wp:extent cx="4600575" cy="2577841"/>
                  <wp:effectExtent l="19050" t="19050" r="28575" b="12959"/>
                  <wp:docPr id="1" name="il_fi" descr="http://citroen.c4.free.fr/C4_MOT/MOT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itroen.c4.free.fr/C4_MOT/MOT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57784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0B9" w:rsidRDefault="007520B9"/>
    <w:tbl>
      <w:tblPr>
        <w:tblStyle w:val="Grilledutableau"/>
        <w:tblW w:w="0" w:type="auto"/>
        <w:tblLook w:val="04A0"/>
      </w:tblPr>
      <w:tblGrid>
        <w:gridCol w:w="360"/>
        <w:gridCol w:w="8928"/>
      </w:tblGrid>
      <w:tr w:rsidR="00407044" w:rsidTr="00407044">
        <w:tc>
          <w:tcPr>
            <w:tcW w:w="675" w:type="dxa"/>
          </w:tcPr>
          <w:p w:rsidR="00407044" w:rsidRDefault="00407044"/>
          <w:p w:rsidR="00407044" w:rsidRDefault="00407044"/>
          <w:p w:rsidR="00407044" w:rsidRDefault="00407044"/>
          <w:p w:rsidR="00407044" w:rsidRDefault="00407044"/>
          <w:p w:rsidR="00407044" w:rsidRDefault="00407044"/>
          <w:p w:rsidR="00407044" w:rsidRDefault="00407044"/>
          <w:p w:rsidR="00407044" w:rsidRDefault="00407044"/>
          <w:p w:rsidR="00407044" w:rsidRDefault="00407044"/>
          <w:p w:rsidR="00407044" w:rsidRDefault="00407044"/>
          <w:p w:rsidR="00407044" w:rsidRDefault="00407044"/>
        </w:tc>
        <w:tc>
          <w:tcPr>
            <w:tcW w:w="8537" w:type="dxa"/>
          </w:tcPr>
          <w:p w:rsidR="003B7F95" w:rsidRPr="00407044" w:rsidRDefault="003B7F95" w:rsidP="003B7F95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407044">
              <w:rPr>
                <w:b/>
              </w:rPr>
              <w:t>La courbe couple – régime d’un moteur</w:t>
            </w:r>
          </w:p>
          <w:p w:rsidR="003B7F95" w:rsidRDefault="003B7F95" w:rsidP="003B7F95">
            <w:pPr>
              <w:ind w:left="360"/>
            </w:pPr>
            <w:r>
              <w:t>Cette courbe permet de déterminer la valeur du moment du couple moteur en N.m en fonction de la fréquence de rotation du moteur en tr/min (régime).</w:t>
            </w:r>
          </w:p>
          <w:p w:rsidR="003B7F95" w:rsidRDefault="003B7F95" w:rsidP="003B7F95">
            <w:pPr>
              <w:ind w:left="360"/>
            </w:pPr>
            <w:r>
              <w:t>Exemple : Déterminer la valeur du moment du couple moteur  correspondant au régime moteur de 2 000 tr/min. Voir document ci-dessus.</w:t>
            </w:r>
          </w:p>
          <w:p w:rsidR="003B7F95" w:rsidRDefault="003B7F95" w:rsidP="003B7F95">
            <w:pPr>
              <w:ind w:left="360"/>
            </w:pPr>
            <w:r>
              <w:t>……………………………………………………………………………………………………………………………….</w:t>
            </w:r>
          </w:p>
          <w:p w:rsidR="00954E4D" w:rsidRDefault="00954E4D" w:rsidP="003B7F95">
            <w:pPr>
              <w:ind w:left="360"/>
            </w:pPr>
          </w:p>
          <w:p w:rsidR="003B7F95" w:rsidRPr="00407044" w:rsidRDefault="003B7F95" w:rsidP="003B7F95">
            <w:pPr>
              <w:pStyle w:val="Paragraphedeliste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07044">
              <w:rPr>
                <w:b/>
              </w:rPr>
              <w:t>La puissance d’un moteur</w:t>
            </w:r>
          </w:p>
          <w:p w:rsidR="003B7F95" w:rsidRDefault="003B7F95" w:rsidP="003B7F95">
            <w:pPr>
              <w:ind w:left="360"/>
              <w:jc w:val="both"/>
              <w:rPr>
                <w:rFonts w:ascii="Vivaldi" w:hAnsi="Vivaldi"/>
                <w:b/>
              </w:rPr>
            </w:pPr>
            <w:r>
              <w:rPr>
                <w:noProof/>
                <w:lang w:eastAsia="fr-FR"/>
              </w:rPr>
              <w:pict>
                <v:shape id="_x0000_s1041" type="#_x0000_t32" style="position:absolute;left:0;text-align:left;margin-left:168.4pt;margin-top:28.25pt;width:16.5pt;height:6.75pt;z-index:251668480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40" type="#_x0000_t32" style="position:absolute;left:0;text-align:left;margin-left:145.15pt;margin-top:28.25pt;width:1.5pt;height:12pt;z-index:251667456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9" type="#_x0000_t32" style="position:absolute;left:0;text-align:left;margin-left:100.9pt;margin-top:28.25pt;width:11.25pt;height:12pt;flip:x;z-index:251666432" o:connectortype="straight">
                  <v:stroke endarrow="block"/>
                </v:shape>
              </w:pict>
            </w:r>
            <w:r>
              <w:t xml:space="preserve">La puissance </w:t>
            </w:r>
            <w:r w:rsidRPr="00712B9E">
              <w:rPr>
                <w:rFonts w:ascii="Times New Roman" w:hAnsi="Times New Roman"/>
                <w:b/>
                <w:i/>
              </w:rPr>
              <w:t>P</w:t>
            </w:r>
            <w:r>
              <w:t xml:space="preserve"> fournit par un moteur en un point de fonctionnement donné se calcule à l’aide de la relation : </w:t>
            </w:r>
            <w:r w:rsidRPr="00407044">
              <w:rPr>
                <w:rFonts w:ascii="Times New Roman" w:hAnsi="Times New Roman"/>
                <w:b/>
                <w:i/>
                <w:highlight w:val="yellow"/>
              </w:rPr>
              <w:t>P</w:t>
            </w:r>
            <w:r w:rsidRPr="00407044">
              <w:rPr>
                <w:b/>
                <w:highlight w:val="yellow"/>
              </w:rPr>
              <w:t xml:space="preserve"> = 2</w:t>
            </w:r>
            <w:r w:rsidRPr="00407044">
              <w:rPr>
                <w:b/>
                <w:highlight w:val="yellow"/>
              </w:rPr>
              <w:sym w:font="Symbol" w:char="F070"/>
            </w:r>
            <w:r w:rsidRPr="00407044">
              <w:rPr>
                <w:b/>
                <w:highlight w:val="yellow"/>
              </w:rPr>
              <w:t xml:space="preserve"> </w:t>
            </w:r>
            <w:r w:rsidRPr="00407044">
              <w:rPr>
                <w:rFonts w:ascii="Times New Roman" w:hAnsi="Times New Roman"/>
                <w:b/>
                <w:i/>
                <w:highlight w:val="yellow"/>
              </w:rPr>
              <w:t>n</w:t>
            </w:r>
            <w:r w:rsidRPr="00407044">
              <w:rPr>
                <w:b/>
                <w:highlight w:val="yellow"/>
              </w:rPr>
              <w:t xml:space="preserve"> </w:t>
            </w:r>
            <w:r w:rsidRPr="00407044">
              <w:rPr>
                <w:rFonts w:ascii="Vivaldi" w:hAnsi="Vivaldi"/>
                <w:b/>
                <w:highlight w:val="yellow"/>
              </w:rPr>
              <w:t>M</w:t>
            </w:r>
          </w:p>
          <w:p w:rsidR="00407044" w:rsidRDefault="00407044"/>
          <w:p w:rsidR="00407044" w:rsidRDefault="00407044">
            <w:r>
              <w:t>Exemple : Déterminer la puissance fournit par le moteur précédent lorsque le régime est de 2 000 tr/min.</w:t>
            </w:r>
          </w:p>
          <w:p w:rsidR="00407044" w:rsidRDefault="00407044">
            <w:r>
              <w:t>……………………………………………………………………………………………………………………………………………</w:t>
            </w:r>
          </w:p>
          <w:p w:rsidR="00954E4D" w:rsidRDefault="00954E4D"/>
          <w:p w:rsidR="00954E4D" w:rsidRPr="00B63AEA" w:rsidRDefault="00954E4D" w:rsidP="00954E4D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B63AEA">
              <w:rPr>
                <w:b/>
              </w:rPr>
              <w:t>Energie cinétique d’un solide en translation.</w:t>
            </w:r>
          </w:p>
          <w:p w:rsidR="00954E4D" w:rsidRDefault="00954E4D" w:rsidP="00954E4D">
            <w:pPr>
              <w:ind w:left="360"/>
            </w:pPr>
            <w:r>
              <w:t xml:space="preserve">L’énergie cinétique </w:t>
            </w:r>
            <w:proofErr w:type="spellStart"/>
            <w:r w:rsidRPr="009706AB">
              <w:rPr>
                <w:rFonts w:ascii="Times New Roman" w:hAnsi="Times New Roman"/>
                <w:b/>
                <w:i/>
              </w:rPr>
              <w:t>E</w:t>
            </w:r>
            <w:r w:rsidRPr="009706AB">
              <w:rPr>
                <w:rFonts w:ascii="Times New Roman" w:hAnsi="Times New Roman"/>
                <w:b/>
                <w:i/>
                <w:vertAlign w:val="subscript"/>
              </w:rPr>
              <w:t>c</w:t>
            </w:r>
            <w:proofErr w:type="spellEnd"/>
            <w:r w:rsidRPr="009706AB">
              <w:rPr>
                <w:b/>
                <w:vertAlign w:val="subscript"/>
              </w:rPr>
              <w:t xml:space="preserve"> </w:t>
            </w:r>
            <w:r>
              <w:t xml:space="preserve">d’un solide de masse </w:t>
            </w:r>
            <w:r w:rsidRPr="009706AB">
              <w:rPr>
                <w:rFonts w:ascii="Times New Roman" w:hAnsi="Times New Roman"/>
                <w:b/>
                <w:i/>
              </w:rPr>
              <w:t>m</w:t>
            </w:r>
            <w:r>
              <w:t xml:space="preserve"> en mouvement de translation à la vitesse </w:t>
            </w:r>
            <w:r w:rsidRPr="009706AB">
              <w:rPr>
                <w:rFonts w:ascii="Times New Roman" w:hAnsi="Times New Roman"/>
                <w:b/>
                <w:i/>
              </w:rPr>
              <w:t xml:space="preserve">v </w:t>
            </w:r>
            <w:r>
              <w:t>est donnée par la relation :</w:t>
            </w:r>
          </w:p>
          <w:p w:rsidR="00954E4D" w:rsidRPr="00B63AEA" w:rsidRDefault="00954E4D" w:rsidP="00954E4D">
            <w:pPr>
              <w:ind w:left="360"/>
              <w:jc w:val="center"/>
              <w:rPr>
                <w:b/>
              </w:rPr>
            </w:pPr>
            <w:r w:rsidRPr="00B63AEA">
              <w:rPr>
                <w:rFonts w:ascii="Times New Roman" w:hAnsi="Times New Roman"/>
                <w:b/>
                <w:i/>
                <w:noProof/>
                <w:highlight w:val="yellow"/>
                <w:lang w:eastAsia="fr-FR"/>
              </w:rPr>
              <w:pict>
                <v:shape id="_x0000_s1044" type="#_x0000_t32" style="position:absolute;left:0;text-align:left;margin-left:238.9pt;margin-top:13.6pt;width:24pt;height:9.75pt;z-index:251671552" o:connectortype="straight">
                  <v:stroke endarrow="block"/>
                </v:shape>
              </w:pict>
            </w:r>
            <w:r w:rsidRPr="00B63AEA">
              <w:rPr>
                <w:rFonts w:ascii="Times New Roman" w:hAnsi="Times New Roman"/>
                <w:b/>
                <w:i/>
                <w:noProof/>
                <w:highlight w:val="yellow"/>
                <w:lang w:eastAsia="fr-FR"/>
              </w:rPr>
              <w:pict>
                <v:shape id="_x0000_s1043" type="#_x0000_t32" style="position:absolute;left:0;text-align:left;margin-left:224.65pt;margin-top:13.6pt;width:0;height:21.75pt;z-index:251670528" o:connectortype="straight">
                  <v:stroke endarrow="block"/>
                </v:shape>
              </w:pict>
            </w:r>
            <w:r w:rsidRPr="00B63AEA">
              <w:rPr>
                <w:rFonts w:ascii="Times New Roman" w:hAnsi="Times New Roman"/>
                <w:b/>
                <w:i/>
                <w:noProof/>
                <w:highlight w:val="yellow"/>
                <w:lang w:eastAsia="fr-FR"/>
              </w:rPr>
              <w:pict>
                <v:shape id="_x0000_s1042" type="#_x0000_t32" style="position:absolute;left:0;text-align:left;margin-left:174.4pt;margin-top:13.6pt;width:15pt;height:13.5pt;flip:x;z-index:251669504" o:connectortype="straight">
                  <v:stroke endarrow="block"/>
                </v:shape>
              </w:pict>
            </w:r>
            <w:proofErr w:type="spellStart"/>
            <w:r w:rsidRPr="00B63AEA">
              <w:rPr>
                <w:rFonts w:ascii="Times New Roman" w:hAnsi="Times New Roman"/>
                <w:b/>
                <w:i/>
                <w:highlight w:val="yellow"/>
              </w:rPr>
              <w:t>E</w:t>
            </w:r>
            <w:r w:rsidRPr="00B63AEA">
              <w:rPr>
                <w:b/>
                <w:highlight w:val="yellow"/>
                <w:vertAlign w:val="subscript"/>
              </w:rPr>
              <w:t>c</w:t>
            </w:r>
            <w:proofErr w:type="spellEnd"/>
            <w:r w:rsidRPr="00B63AEA">
              <w:rPr>
                <w:b/>
                <w:highlight w:val="yello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m v²</m:t>
              </m:r>
            </m:oMath>
          </w:p>
          <w:p w:rsidR="00B63AEA" w:rsidRDefault="00B63AEA" w:rsidP="00D42E87"/>
          <w:p w:rsidR="00407044" w:rsidRPr="00B63AEA" w:rsidRDefault="00954E4D" w:rsidP="00954E4D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B63AEA">
              <w:rPr>
                <w:b/>
              </w:rPr>
              <w:t>La puissance mise en jeu lors d’une variation de vitesse.</w:t>
            </w:r>
          </w:p>
          <w:p w:rsidR="00954E4D" w:rsidRPr="00EB1E01" w:rsidRDefault="00954E4D" w:rsidP="00954E4D">
            <w:pPr>
              <w:spacing w:after="0" w:line="240" w:lineRule="auto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puissance </w:t>
            </w:r>
            <w:r w:rsidRPr="00223A0D">
              <w:rPr>
                <w:rFonts w:ascii="Times New Roman" w:hAnsi="Times New Roman"/>
                <w:b/>
                <w:i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mise en jeu lors d’une variation de vitesse</w:t>
            </w:r>
            <w:r w:rsidR="00B63A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effectuée pendant une durée </w:t>
            </w:r>
            <w:r w:rsidRPr="00AC7682">
              <w:rPr>
                <w:rFonts w:ascii="Times New Roman" w:hAnsi="Times New Roman"/>
                <w:b/>
                <w:i/>
              </w:rPr>
              <w:sym w:font="Symbol" w:char="F044"/>
            </w:r>
            <w:r w:rsidRPr="00AC7682">
              <w:rPr>
                <w:rFonts w:ascii="Times New Roman" w:hAnsi="Times New Roman"/>
                <w:b/>
                <w:i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 est donnée par la relation :</w:t>
            </w:r>
          </w:p>
          <w:p w:rsidR="00B63AEA" w:rsidRPr="00EB1E01" w:rsidRDefault="00B63AEA" w:rsidP="00B63AEA">
            <w:pPr>
              <w:spacing w:after="0" w:line="240" w:lineRule="auto"/>
              <w:ind w:left="3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E01">
              <w:rPr>
                <w:rFonts w:ascii="Times New Roman" w:hAnsi="Times New Roman"/>
                <w:b/>
                <w:i/>
                <w:highlight w:val="yellow"/>
              </w:rPr>
              <w:t>P</w:t>
            </w:r>
            <w:r w:rsidRPr="00EB1E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∆Ec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∆t</m:t>
                  </m:r>
                </m:den>
              </m:f>
            </m:oMath>
            <w:r w:rsidRPr="00EB1E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B1E01">
              <w:rPr>
                <w:rFonts w:asciiTheme="minorHAnsi" w:hAnsiTheme="minorHAnsi" w:cs="Arial"/>
                <w:b/>
              </w:rPr>
              <w:t>=</w:t>
            </w:r>
            <w:r w:rsidRPr="00EB1E01">
              <w:rPr>
                <w:rFonts w:ascii="Arial" w:hAnsi="Arial" w:cs="Arial"/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Ec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2-Ec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2-t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highlight w:val="yellow"/>
                    </w:rPr>
                    <m:t>1</m:t>
                  </m:r>
                </m:den>
              </m:f>
            </m:oMath>
          </w:p>
          <w:p w:rsidR="00587C0C" w:rsidRDefault="00587C0C" w:rsidP="00B63AEA">
            <w:pPr>
              <w:ind w:left="360"/>
              <w:rPr>
                <w:rFonts w:asciiTheme="minorHAnsi" w:hAnsiTheme="minorHAnsi"/>
              </w:rPr>
            </w:pPr>
          </w:p>
          <w:p w:rsidR="00954E4D" w:rsidRDefault="00587C0C" w:rsidP="00B63AEA">
            <w:pPr>
              <w:ind w:left="360"/>
              <w:rPr>
                <w:rFonts w:asciiTheme="minorHAnsi" w:hAnsiTheme="minorHAnsi"/>
              </w:rPr>
            </w:pPr>
            <w:r w:rsidRPr="00587C0C">
              <w:rPr>
                <w:rFonts w:ascii="Times New Roman" w:hAnsi="Times New Roman"/>
                <w:i/>
              </w:rPr>
              <w:t>E</w:t>
            </w:r>
            <w:r w:rsidRPr="00702000">
              <w:rPr>
                <w:rFonts w:asciiTheme="minorHAnsi" w:hAnsiTheme="minorHAnsi"/>
                <w:i/>
                <w:vertAlign w:val="subscript"/>
              </w:rPr>
              <w:t>c1</w:t>
            </w:r>
            <w:r w:rsidRPr="00702000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</w:rPr>
              <w:t>et</w:t>
            </w:r>
            <w:r w:rsidRPr="00587C0C">
              <w:rPr>
                <w:rFonts w:ascii="Times New Roman" w:hAnsi="Times New Roman"/>
                <w:i/>
              </w:rPr>
              <w:t xml:space="preserve"> E</w:t>
            </w:r>
            <w:r w:rsidRPr="00587C0C">
              <w:rPr>
                <w:rFonts w:ascii="Times New Roman" w:hAnsi="Times New Roman"/>
                <w:i/>
                <w:vertAlign w:val="subscript"/>
              </w:rPr>
              <w:t>c2</w:t>
            </w:r>
            <w:r>
              <w:rPr>
                <w:rFonts w:asciiTheme="minorHAnsi" w:hAnsiTheme="minorHAnsi"/>
              </w:rPr>
              <w:t xml:space="preserve"> sont les valeurs de l’énergie cinétique acquises par le solide aux instants</w:t>
            </w:r>
            <w:r w:rsidRPr="00587C0C">
              <w:rPr>
                <w:rFonts w:ascii="Times New Roman" w:hAnsi="Times New Roman"/>
                <w:i/>
              </w:rPr>
              <w:t xml:space="preserve"> t</w:t>
            </w:r>
            <w:r w:rsidRPr="00587C0C">
              <w:rPr>
                <w:rFonts w:ascii="Times New Roman" w:hAnsi="Times New Roman"/>
                <w:i/>
                <w:vertAlign w:val="subscript"/>
              </w:rPr>
              <w:t>1</w:t>
            </w:r>
            <w:r>
              <w:rPr>
                <w:rFonts w:asciiTheme="minorHAnsi" w:hAnsiTheme="minorHAnsi"/>
              </w:rPr>
              <w:t xml:space="preserve"> et </w:t>
            </w:r>
            <w:r w:rsidRPr="00587C0C">
              <w:rPr>
                <w:rFonts w:ascii="Times New Roman" w:hAnsi="Times New Roman"/>
                <w:i/>
              </w:rPr>
              <w:t>t</w:t>
            </w:r>
            <w:r w:rsidRPr="00587C0C">
              <w:rPr>
                <w:rFonts w:asciiTheme="minorHAnsi" w:hAnsiTheme="minorHAnsi"/>
                <w:vertAlign w:val="subscript"/>
              </w:rPr>
              <w:t>2</w:t>
            </w:r>
            <w:r>
              <w:rPr>
                <w:rFonts w:asciiTheme="minorHAnsi" w:hAnsiTheme="minorHAnsi"/>
              </w:rPr>
              <w:t xml:space="preserve"> respectivement.</w:t>
            </w:r>
          </w:p>
          <w:p w:rsidR="00D42E87" w:rsidRDefault="00D42E87" w:rsidP="00B63AE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Exemple :</w:t>
            </w:r>
            <w:r w:rsidR="00782EAC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>n véhicule de masse 1 500 kg met 11 s pour passer de 0 à 100 km/h.</w:t>
            </w:r>
          </w:p>
          <w:p w:rsidR="00D42E87" w:rsidRDefault="00D42E87" w:rsidP="00D42E87">
            <w:pPr>
              <w:spacing w:after="120" w:line="240" w:lineRule="auto"/>
              <w:ind w:left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Déterminer la puissance mise en jeu pour réaliser cette performance.</w:t>
            </w:r>
          </w:p>
          <w:p w:rsidR="00D42E87" w:rsidRDefault="00D42E87" w:rsidP="00D42E87">
            <w:pPr>
              <w:spacing w:after="120" w:line="240" w:lineRule="auto"/>
              <w:ind w:left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D42E87" w:rsidRDefault="00D42E87" w:rsidP="00D42E87">
            <w:pPr>
              <w:spacing w:after="120" w:line="240" w:lineRule="auto"/>
              <w:ind w:left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:rsidR="00D42E87" w:rsidRPr="00D42E87" w:rsidRDefault="00D42E87" w:rsidP="00D42E87">
            <w:pPr>
              <w:spacing w:after="120" w:line="240" w:lineRule="auto"/>
              <w:ind w:left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:rsidR="00AE6931" w:rsidRDefault="00AE6931"/>
    <w:sectPr w:rsidR="00AE6931" w:rsidSect="00F270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34"/>
    <w:multiLevelType w:val="hybridMultilevel"/>
    <w:tmpl w:val="71A0991E"/>
    <w:lvl w:ilvl="0" w:tplc="F15270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5B5A"/>
    <w:multiLevelType w:val="hybridMultilevel"/>
    <w:tmpl w:val="744633BA"/>
    <w:lvl w:ilvl="0" w:tplc="60622E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FDA52AA"/>
    <w:multiLevelType w:val="hybridMultilevel"/>
    <w:tmpl w:val="2E886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C259D"/>
    <w:multiLevelType w:val="hybridMultilevel"/>
    <w:tmpl w:val="2996D6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6CD"/>
    <w:rsid w:val="00117B61"/>
    <w:rsid w:val="00145CAE"/>
    <w:rsid w:val="00383FB3"/>
    <w:rsid w:val="003B7F95"/>
    <w:rsid w:val="00407044"/>
    <w:rsid w:val="00444AAB"/>
    <w:rsid w:val="00587C0C"/>
    <w:rsid w:val="005E46CD"/>
    <w:rsid w:val="00676845"/>
    <w:rsid w:val="00702000"/>
    <w:rsid w:val="00712B9E"/>
    <w:rsid w:val="007520B9"/>
    <w:rsid w:val="00782EAC"/>
    <w:rsid w:val="008F4022"/>
    <w:rsid w:val="00917746"/>
    <w:rsid w:val="00954E4D"/>
    <w:rsid w:val="00967940"/>
    <w:rsid w:val="009706AB"/>
    <w:rsid w:val="00995C7D"/>
    <w:rsid w:val="00A320B5"/>
    <w:rsid w:val="00AE6931"/>
    <w:rsid w:val="00B63AEA"/>
    <w:rsid w:val="00BD6F2A"/>
    <w:rsid w:val="00BE5F23"/>
    <w:rsid w:val="00D42E87"/>
    <w:rsid w:val="00E54CA2"/>
    <w:rsid w:val="00EB1E01"/>
    <w:rsid w:val="00F2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7" type="connector" idref="#_x0000_s1033"/>
        <o:r id="V:Rule9" type="connector" idref="#_x0000_s1034"/>
        <o:r id="V:Rule11" type="connector" idref="#_x0000_s1035"/>
        <o:r id="V:Rule18" type="connector" idref="#_x0000_s1039"/>
        <o:r id="V:Rule19" type="connector" idref="#_x0000_s1040"/>
        <o:r id="V:Rule20" type="connector" idref="#_x0000_s1041"/>
        <o:r id="V:Rule22" type="connector" idref="#_x0000_s1042"/>
        <o:r id="V:Rule24" type="connector" idref="#_x0000_s1043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2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7B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B61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17B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BELIN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26</cp:revision>
  <dcterms:created xsi:type="dcterms:W3CDTF">2014-06-19T07:42:00Z</dcterms:created>
  <dcterms:modified xsi:type="dcterms:W3CDTF">2014-06-19T08:41:00Z</dcterms:modified>
</cp:coreProperties>
</file>