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4" w:rsidRDefault="00B12D74" w:rsidP="00F8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Niveau : cycle terminal</w:t>
      </w:r>
    </w:p>
    <w:p w:rsidR="00CC53E9" w:rsidRDefault="007831C3" w:rsidP="00F8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Thème CME5</w:t>
      </w:r>
    </w:p>
    <w:p w:rsidR="007831C3" w:rsidRDefault="00423C9B" w:rsidP="00F8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Différencier puissance et énergie</w:t>
      </w:r>
    </w:p>
    <w:p w:rsidR="00D91C36" w:rsidRDefault="00D91C36" w:rsidP="00D91C36">
      <w:pPr>
        <w:ind w:left="1080"/>
        <w:rPr>
          <w:b/>
          <w:sz w:val="24"/>
          <w:szCs w:val="24"/>
        </w:rPr>
      </w:pPr>
    </w:p>
    <w:p w:rsidR="00F80DE2" w:rsidRPr="005D11AC" w:rsidRDefault="00F80DE2" w:rsidP="00F80DE2">
      <w:pPr>
        <w:numPr>
          <w:ilvl w:val="0"/>
          <w:numId w:val="2"/>
        </w:numPr>
        <w:rPr>
          <w:b/>
          <w:sz w:val="24"/>
          <w:szCs w:val="24"/>
        </w:rPr>
      </w:pPr>
      <w:r w:rsidRPr="005D11AC">
        <w:rPr>
          <w:b/>
          <w:sz w:val="24"/>
          <w:szCs w:val="24"/>
        </w:rPr>
        <w:t>Situation</w:t>
      </w:r>
    </w:p>
    <w:p w:rsidR="007B652E" w:rsidRDefault="007B652E">
      <w:r>
        <w:t>Vous disposez du matériel suivant :</w:t>
      </w:r>
    </w:p>
    <w:p w:rsidR="007B652E" w:rsidRDefault="007B652E" w:rsidP="007B652E">
      <w:pPr>
        <w:pStyle w:val="Paragraphedeliste"/>
        <w:numPr>
          <w:ilvl w:val="0"/>
          <w:numId w:val="7"/>
        </w:numPr>
      </w:pPr>
      <w:r>
        <w:t>Un four à micro-ondes,</w:t>
      </w:r>
    </w:p>
    <w:p w:rsidR="007B652E" w:rsidRDefault="007B652E" w:rsidP="007B652E">
      <w:pPr>
        <w:pStyle w:val="Paragraphedeliste"/>
        <w:numPr>
          <w:ilvl w:val="0"/>
          <w:numId w:val="7"/>
        </w:numPr>
      </w:pPr>
      <w:r>
        <w:t>Une balance ;</w:t>
      </w:r>
    </w:p>
    <w:p w:rsidR="007B652E" w:rsidRDefault="007B652E" w:rsidP="007B652E">
      <w:pPr>
        <w:pStyle w:val="Paragraphedeliste"/>
        <w:numPr>
          <w:ilvl w:val="0"/>
          <w:numId w:val="7"/>
        </w:numPr>
      </w:pPr>
      <w:r>
        <w:t xml:space="preserve">Une éprouvette graduée 250 </w:t>
      </w:r>
      <w:proofErr w:type="spellStart"/>
      <w:r>
        <w:t>mL</w:t>
      </w:r>
      <w:proofErr w:type="spellEnd"/>
      <w:r>
        <w:t> ;</w:t>
      </w:r>
    </w:p>
    <w:p w:rsidR="007B652E" w:rsidRDefault="007B652E" w:rsidP="007B652E">
      <w:pPr>
        <w:pStyle w:val="Paragraphedeliste"/>
        <w:numPr>
          <w:ilvl w:val="0"/>
          <w:numId w:val="7"/>
        </w:numPr>
      </w:pPr>
      <w:r>
        <w:t xml:space="preserve">Un Bécher 500 </w:t>
      </w:r>
      <w:proofErr w:type="spellStart"/>
      <w:r>
        <w:t>mL</w:t>
      </w:r>
      <w:proofErr w:type="spellEnd"/>
      <w:r>
        <w:t>.</w:t>
      </w:r>
    </w:p>
    <w:p w:rsidR="00715C92" w:rsidRDefault="00715C92" w:rsidP="007B652E">
      <w:pPr>
        <w:pStyle w:val="Paragraphedeliste"/>
        <w:numPr>
          <w:ilvl w:val="0"/>
          <w:numId w:val="7"/>
        </w:numPr>
      </w:pPr>
      <w:r>
        <w:t>Un thermomètre</w:t>
      </w:r>
    </w:p>
    <w:p w:rsidR="0051720B" w:rsidRDefault="0051720B"/>
    <w:p w:rsidR="0051720B" w:rsidRDefault="0051720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1720B" w:rsidTr="0051720B">
        <w:tc>
          <w:tcPr>
            <w:tcW w:w="4606" w:type="dxa"/>
          </w:tcPr>
          <w:p w:rsidR="0051720B" w:rsidRDefault="0051720B" w:rsidP="0051720B">
            <w:r>
              <w:t xml:space="preserve">                                                             </w:t>
            </w:r>
            <w:r w:rsidRPr="0051720B">
              <w:rPr>
                <w:b/>
              </w:rPr>
              <w:t>Caractéristiques du four</w:t>
            </w:r>
            <w:r>
              <w:t> :</w:t>
            </w:r>
          </w:p>
          <w:p w:rsidR="0051720B" w:rsidRDefault="0051720B" w:rsidP="0051720B">
            <w:r>
              <w:t>230 V  AC ; 50 Hz</w:t>
            </w:r>
          </w:p>
          <w:p w:rsidR="0051720B" w:rsidRDefault="007B652E" w:rsidP="0051720B">
            <w:r>
              <w:t xml:space="preserve">Puissance </w:t>
            </w:r>
            <w:r w:rsidR="0051720B">
              <w:t>: 700 W</w:t>
            </w:r>
          </w:p>
          <w:p w:rsidR="0051720B" w:rsidRDefault="0051720B" w:rsidP="0051720B">
            <w:r>
              <w:t>Fréquence micro-ondes : 2,450 MHz</w:t>
            </w:r>
          </w:p>
        </w:tc>
        <w:tc>
          <w:tcPr>
            <w:tcW w:w="4606" w:type="dxa"/>
          </w:tcPr>
          <w:p w:rsidR="0051720B" w:rsidRDefault="0051720B">
            <w:r w:rsidRPr="0051720B">
              <w:rPr>
                <w:noProof/>
                <w:lang w:eastAsia="fr-FR"/>
              </w:rPr>
              <w:drawing>
                <wp:inline distT="0" distB="0" distL="0" distR="0">
                  <wp:extent cx="2729212" cy="1594883"/>
                  <wp:effectExtent l="19050" t="0" r="0" b="0"/>
                  <wp:docPr id="2" name="il_fi" descr="http://images.pricerunner.com/product/image/50245575/Panasonic-NN-SD279S-Stainless-St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pricerunner.com/product/image/50245575/Panasonic-NN-SD279S-Stainless-St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52" cy="159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0B" w:rsidRDefault="0051720B"/>
    <w:p w:rsidR="00715C92" w:rsidRPr="00D51A33" w:rsidRDefault="00D51A33">
      <w:pPr>
        <w:rPr>
          <w:b/>
        </w:rPr>
      </w:pPr>
      <w:r w:rsidRPr="00D51A33">
        <w:rPr>
          <w:b/>
        </w:rPr>
        <w:t>Autre données :</w:t>
      </w:r>
    </w:p>
    <w:p w:rsidR="00D51A33" w:rsidRDefault="00D51A33">
      <w:r>
        <w:t>Capacité thermique massique de l’eau : c = 4 180 J/kg/°C</w:t>
      </w:r>
    </w:p>
    <w:p w:rsidR="00B12D74" w:rsidRDefault="00B12D74" w:rsidP="00F80DE2"/>
    <w:p w:rsidR="00F80DE2" w:rsidRPr="005D11AC" w:rsidRDefault="00F80DE2" w:rsidP="00F80DE2">
      <w:pPr>
        <w:numPr>
          <w:ilvl w:val="0"/>
          <w:numId w:val="2"/>
        </w:numPr>
        <w:rPr>
          <w:b/>
          <w:sz w:val="24"/>
          <w:szCs w:val="24"/>
        </w:rPr>
      </w:pPr>
      <w:r w:rsidRPr="005D11AC">
        <w:rPr>
          <w:b/>
          <w:sz w:val="24"/>
          <w:szCs w:val="24"/>
        </w:rPr>
        <w:t>Problématique</w:t>
      </w:r>
    </w:p>
    <w:p w:rsidR="00F80DE2" w:rsidRDefault="007B652E" w:rsidP="00F80DE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Quel est le rendement énergétique du four à micro-ondes ?</w:t>
      </w:r>
    </w:p>
    <w:p w:rsidR="007B652E" w:rsidRDefault="007B652E" w:rsidP="00F80DE2">
      <w:pPr>
        <w:rPr>
          <w:b/>
          <w:sz w:val="24"/>
          <w:szCs w:val="24"/>
        </w:rPr>
      </w:pPr>
    </w:p>
    <w:p w:rsidR="007B652E" w:rsidRDefault="007B652E" w:rsidP="00F80DE2">
      <w:pPr>
        <w:rPr>
          <w:b/>
          <w:sz w:val="24"/>
          <w:szCs w:val="24"/>
        </w:rPr>
      </w:pPr>
    </w:p>
    <w:p w:rsidR="007B652E" w:rsidRDefault="007B652E" w:rsidP="00F80DE2">
      <w:pPr>
        <w:rPr>
          <w:b/>
          <w:sz w:val="24"/>
          <w:szCs w:val="24"/>
        </w:rPr>
      </w:pPr>
    </w:p>
    <w:p w:rsidR="007B652E" w:rsidRDefault="007B652E" w:rsidP="00F80DE2">
      <w:pPr>
        <w:rPr>
          <w:b/>
          <w:sz w:val="24"/>
          <w:szCs w:val="24"/>
        </w:rPr>
      </w:pPr>
    </w:p>
    <w:p w:rsidR="007B652E" w:rsidRDefault="007B652E" w:rsidP="00F80DE2">
      <w:pPr>
        <w:rPr>
          <w:b/>
          <w:sz w:val="24"/>
          <w:szCs w:val="24"/>
        </w:rPr>
      </w:pPr>
    </w:p>
    <w:p w:rsidR="007B652E" w:rsidRDefault="007B652E" w:rsidP="007B652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Analyse et expériences</w:t>
      </w:r>
    </w:p>
    <w:p w:rsidR="007B652E" w:rsidRDefault="007B652E" w:rsidP="007B652E">
      <w:pPr>
        <w:pStyle w:val="Paragraphedeliste"/>
        <w:ind w:left="1080"/>
        <w:rPr>
          <w:b/>
          <w:sz w:val="24"/>
          <w:szCs w:val="24"/>
        </w:rPr>
      </w:pPr>
    </w:p>
    <w:p w:rsidR="007B652E" w:rsidRDefault="007B652E" w:rsidP="007B652E">
      <w:pPr>
        <w:pStyle w:val="Paragraphedeliste"/>
        <w:numPr>
          <w:ilvl w:val="0"/>
          <w:numId w:val="8"/>
        </w:numPr>
      </w:pPr>
      <w:r>
        <w:t>Sous quelle forme le four fourni t-il l’énergie à l’eau ?</w:t>
      </w:r>
    </w:p>
    <w:p w:rsidR="00F80DE2" w:rsidRDefault="007B652E" w:rsidP="00F80DE2">
      <w:pPr>
        <w:numPr>
          <w:ilvl w:val="0"/>
          <w:numId w:val="8"/>
        </w:numPr>
      </w:pPr>
      <w:r>
        <w:t>Sous quelle forme l’eau emmagasine t- elle cette énergie ?</w:t>
      </w:r>
    </w:p>
    <w:p w:rsidR="00D51A33" w:rsidRPr="00C67544" w:rsidRDefault="00B64441" w:rsidP="00B64441">
      <w:pPr>
        <w:pStyle w:val="Paragraphedeliste"/>
        <w:numPr>
          <w:ilvl w:val="0"/>
          <w:numId w:val="8"/>
        </w:numPr>
        <w:rPr>
          <w:u w:val="single"/>
        </w:rPr>
      </w:pPr>
      <w:r w:rsidRPr="00C67544">
        <w:t>Proposer une expérience permettant de mesurer les quantités d’énergie citées dans les deux questions</w:t>
      </w:r>
      <w:r w:rsidR="00715C92" w:rsidRPr="00C67544">
        <w:t xml:space="preserve"> précédentes</w:t>
      </w:r>
      <w:r w:rsidRPr="00C67544">
        <w:t>.</w:t>
      </w:r>
    </w:p>
    <w:p w:rsidR="00D51A33" w:rsidRDefault="00D51A33" w:rsidP="00D51A33">
      <w:pPr>
        <w:pStyle w:val="Paragraphedeliste"/>
        <w:rPr>
          <w:sz w:val="24"/>
          <w:szCs w:val="24"/>
        </w:rPr>
      </w:pPr>
    </w:p>
    <w:p w:rsidR="00D51A33" w:rsidRDefault="00D51A33" w:rsidP="00D51A33">
      <w:pPr>
        <w:pStyle w:val="Paragraphedeliste"/>
        <w:rPr>
          <w:sz w:val="24"/>
          <w:szCs w:val="24"/>
        </w:rPr>
      </w:pPr>
    </w:p>
    <w:p w:rsidR="00D51A33" w:rsidRDefault="00D51A33" w:rsidP="00D51A33">
      <w:pPr>
        <w:pStyle w:val="Paragraphedeliste"/>
        <w:rPr>
          <w:sz w:val="24"/>
          <w:szCs w:val="24"/>
        </w:rPr>
      </w:pPr>
    </w:p>
    <w:p w:rsidR="00D51A33" w:rsidRPr="00D51A33" w:rsidRDefault="00D51A33" w:rsidP="00D51A33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D51A33">
        <w:rPr>
          <w:b/>
          <w:sz w:val="24"/>
          <w:szCs w:val="24"/>
        </w:rPr>
        <w:t>Conclusion</w:t>
      </w:r>
    </w:p>
    <w:p w:rsidR="00F80DE2" w:rsidRPr="00B64441" w:rsidRDefault="00D51A33" w:rsidP="00D51A33">
      <w:pPr>
        <w:pStyle w:val="Paragraphedeliste"/>
        <w:ind w:left="1080"/>
        <w:rPr>
          <w:u w:val="single"/>
        </w:rPr>
      </w:pPr>
      <w:r w:rsidRPr="00C67544">
        <w:t>Quel est le rendement énergétique du four ?</w:t>
      </w:r>
      <w:r w:rsidR="0026642C" w:rsidRPr="00C67544">
        <w:br w:type="page"/>
      </w:r>
      <w:r w:rsidR="00366937">
        <w:lastRenderedPageBreak/>
        <w:t xml:space="preserve">                                                                     </w:t>
      </w:r>
      <w:r w:rsidR="0026642C" w:rsidRPr="00B64441">
        <w:rPr>
          <w:u w:val="single"/>
        </w:rPr>
        <w:t>Fiche prof</w:t>
      </w:r>
    </w:p>
    <w:p w:rsidR="00DD3A6D" w:rsidRPr="00DD3A6D" w:rsidRDefault="00DD3A6D" w:rsidP="00F80DE2">
      <w:pPr>
        <w:rPr>
          <w:u w:val="single"/>
        </w:rPr>
      </w:pPr>
      <w:r w:rsidRPr="00DD3A6D">
        <w:rPr>
          <w:u w:val="single"/>
        </w:rPr>
        <w:t>Expérience</w:t>
      </w:r>
    </w:p>
    <w:p w:rsidR="0026642C" w:rsidRDefault="0026642C" w:rsidP="0026642C">
      <w:pPr>
        <w:numPr>
          <w:ilvl w:val="0"/>
          <w:numId w:val="3"/>
        </w:numPr>
      </w:pPr>
      <w:r>
        <w:t xml:space="preserve">Relever sur la plaque signalétique du four, la puissance utile. </w:t>
      </w:r>
      <w:r w:rsidR="00DD3A6D">
        <w:t xml:space="preserve">Introduire un bécher contenant 0,5 kg d’eau dans le four après avoir relevé sa  température initiale </w:t>
      </w:r>
      <w:r w:rsidR="00DD3A6D">
        <w:sym w:font="Symbol" w:char="F071"/>
      </w:r>
      <w:r w:rsidR="00DD3A6D">
        <w:t>i ;</w:t>
      </w:r>
    </w:p>
    <w:p w:rsidR="00DD3A6D" w:rsidRDefault="00DD3A6D" w:rsidP="0026642C">
      <w:pPr>
        <w:numPr>
          <w:ilvl w:val="0"/>
          <w:numId w:val="3"/>
        </w:numPr>
      </w:pPr>
      <w:r>
        <w:t>Mettre le four à puissance maximale et faites chauffer l’eau pendant 2 min.</w:t>
      </w:r>
    </w:p>
    <w:p w:rsidR="00DD3A6D" w:rsidRDefault="00DD3A6D" w:rsidP="0026642C">
      <w:pPr>
        <w:numPr>
          <w:ilvl w:val="0"/>
          <w:numId w:val="3"/>
        </w:numPr>
      </w:pPr>
      <w:r>
        <w:t xml:space="preserve">Arrêter le four et relever rapidement la température finale </w:t>
      </w:r>
      <w:r w:rsidRPr="00DF4A04">
        <w:sym w:font="Symbol" w:char="F071"/>
      </w:r>
      <w:r w:rsidRPr="00C74E8C">
        <w:rPr>
          <w:vertAlign w:val="subscript"/>
        </w:rPr>
        <w:t>f</w:t>
      </w:r>
      <w:r>
        <w:t xml:space="preserve"> de l’</w:t>
      </w:r>
      <w:r w:rsidR="00DF4A04">
        <w:t>eau</w:t>
      </w:r>
      <w:r>
        <w:t>.</w:t>
      </w:r>
    </w:p>
    <w:p w:rsidR="00DD3A6D" w:rsidRDefault="00DD3A6D" w:rsidP="00DD3A6D"/>
    <w:p w:rsidR="00DD3A6D" w:rsidRPr="00DF4A04" w:rsidRDefault="00DD3A6D" w:rsidP="00DD3A6D">
      <w:pPr>
        <w:rPr>
          <w:u w:val="single"/>
        </w:rPr>
      </w:pPr>
      <w:r w:rsidRPr="00DF4A04">
        <w:rPr>
          <w:u w:val="single"/>
        </w:rPr>
        <w:t>Résultats de l’expérience :</w:t>
      </w:r>
    </w:p>
    <w:p w:rsidR="00DD3A6D" w:rsidRDefault="00DD3A6D" w:rsidP="00DD3A6D">
      <w:r>
        <w:t xml:space="preserve"> P = 700 W ; </w:t>
      </w:r>
      <w:r>
        <w:sym w:font="Symbol" w:char="F071"/>
      </w:r>
      <w:r w:rsidRPr="00B467AD">
        <w:rPr>
          <w:vertAlign w:val="subscript"/>
        </w:rPr>
        <w:t>i</w:t>
      </w:r>
      <w:r>
        <w:t xml:space="preserve"> = 19,7 °C ;  </w:t>
      </w:r>
      <w:r>
        <w:sym w:font="Symbol" w:char="F071"/>
      </w:r>
      <w:r w:rsidRPr="00B467AD">
        <w:rPr>
          <w:vertAlign w:val="subscript"/>
        </w:rPr>
        <w:t xml:space="preserve">f </w:t>
      </w:r>
      <w:r>
        <w:t>= 56 °C ;  t = 2 min</w:t>
      </w:r>
    </w:p>
    <w:p w:rsidR="00234DA2" w:rsidRDefault="00234DA2" w:rsidP="00DD3A6D">
      <w:pPr>
        <w:rPr>
          <w:u w:val="single"/>
        </w:rPr>
      </w:pPr>
    </w:p>
    <w:p w:rsidR="00DD3A6D" w:rsidRPr="00DF4A04" w:rsidRDefault="00DD3A6D" w:rsidP="00DD3A6D">
      <w:pPr>
        <w:rPr>
          <w:u w:val="single"/>
        </w:rPr>
      </w:pPr>
      <w:r w:rsidRPr="00DF4A04">
        <w:rPr>
          <w:u w:val="single"/>
        </w:rPr>
        <w:t>Exploitation</w:t>
      </w:r>
    </w:p>
    <w:p w:rsidR="00DD3A6D" w:rsidRDefault="00DF4A04" w:rsidP="00DF4A04">
      <w:pPr>
        <w:numPr>
          <w:ilvl w:val="0"/>
          <w:numId w:val="5"/>
        </w:numPr>
      </w:pPr>
      <w:r>
        <w:t>Energie fournie par le four :</w:t>
      </w:r>
      <w:r w:rsidR="006F581F">
        <w:t xml:space="preserve"> E = P</w:t>
      </w:r>
      <w:r>
        <w:t xml:space="preserve"> x t = 700 x 120 = 84 000 J</w:t>
      </w:r>
    </w:p>
    <w:p w:rsidR="00DF4A04" w:rsidRDefault="00DF4A04" w:rsidP="00DF4A04">
      <w:pPr>
        <w:numPr>
          <w:ilvl w:val="0"/>
          <w:numId w:val="5"/>
        </w:numPr>
      </w:pPr>
      <w:r>
        <w:t xml:space="preserve">Energie emmagasinée par l’eau sous forme de chaleur : </w:t>
      </w:r>
    </w:p>
    <w:p w:rsidR="00DF4A04" w:rsidRDefault="00DF4A04" w:rsidP="00DF4A04">
      <w:pPr>
        <w:ind w:left="720"/>
      </w:pPr>
      <w:r>
        <w:t>Q = m x c x (</w:t>
      </w:r>
      <w:r w:rsidRPr="00DF4A04">
        <w:sym w:font="Symbol" w:char="F071"/>
      </w:r>
      <w:r w:rsidRPr="00155D46">
        <w:rPr>
          <w:vertAlign w:val="subscript"/>
        </w:rPr>
        <w:t>f</w:t>
      </w:r>
      <w:r>
        <w:t xml:space="preserve"> - </w:t>
      </w:r>
      <w:r w:rsidRPr="00DF4A04">
        <w:sym w:font="Symbol" w:char="F071"/>
      </w:r>
      <w:r w:rsidRPr="00155D46">
        <w:rPr>
          <w:vertAlign w:val="subscript"/>
        </w:rPr>
        <w:t>i</w:t>
      </w:r>
      <w:r>
        <w:t>) = 0,5 x 4 180 x (56 – 19,7) = 75 867 J</w:t>
      </w:r>
    </w:p>
    <w:p w:rsidR="00DF4A04" w:rsidRDefault="00DF4A04" w:rsidP="00DF4A04">
      <w:pPr>
        <w:numPr>
          <w:ilvl w:val="0"/>
          <w:numId w:val="6"/>
        </w:numPr>
        <w:ind w:left="709"/>
      </w:pPr>
      <w:r>
        <w:t>Rendement</w:t>
      </w:r>
      <w:r w:rsidR="002A4B93">
        <w:t xml:space="preserve"> : </w:t>
      </w:r>
      <w:r w:rsidR="002A4B93">
        <w:sym w:font="Symbol" w:char="F068"/>
      </w:r>
      <w:r>
        <w:t xml:space="preserve"> =</w:t>
      </w:r>
      <w:r w:rsidR="006F581F">
        <w:t xml:space="preserve"> </w:t>
      </w:r>
      <w:r>
        <w:t xml:space="preserve"> </w:t>
      </w:r>
      <m:oMath>
        <m:f>
          <m:fPr>
            <m:ctrlPr>
              <w:rPr>
                <w:rFonts w:ascii="Cambria Math" w:hAnsi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E</m:t>
            </m:r>
          </m:den>
        </m:f>
      </m:oMath>
      <w:r w:rsidR="006F581F">
        <w:t xml:space="preserve"> x 100 = </w:t>
      </w:r>
      <w:r w:rsidR="00842603">
        <w:t>90,3 %</w:t>
      </w:r>
    </w:p>
    <w:p w:rsidR="00DF4A04" w:rsidRDefault="00DF4A04" w:rsidP="00DF4A04"/>
    <w:p w:rsidR="00F80DE2" w:rsidRDefault="00F80DE2" w:rsidP="00F80DE2"/>
    <w:sectPr w:rsidR="00F80DE2" w:rsidSect="00CC53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08" w:rsidRDefault="00EA1D08" w:rsidP="002C2A5B">
      <w:pPr>
        <w:spacing w:after="0" w:line="240" w:lineRule="auto"/>
      </w:pPr>
      <w:r>
        <w:separator/>
      </w:r>
    </w:p>
  </w:endnote>
  <w:endnote w:type="continuationSeparator" w:id="0">
    <w:p w:rsidR="00EA1D08" w:rsidRDefault="00EA1D08" w:rsidP="002C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5B" w:rsidRDefault="002C2A5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K.Chakib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67544" w:rsidRPr="00C67544">
        <w:rPr>
          <w:rFonts w:asciiTheme="majorHAnsi" w:hAnsiTheme="majorHAnsi"/>
          <w:noProof/>
        </w:rPr>
        <w:t>2</w:t>
      </w:r>
    </w:fldSimple>
  </w:p>
  <w:p w:rsidR="002C2A5B" w:rsidRDefault="002C2A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08" w:rsidRDefault="00EA1D08" w:rsidP="002C2A5B">
      <w:pPr>
        <w:spacing w:after="0" w:line="240" w:lineRule="auto"/>
      </w:pPr>
      <w:r>
        <w:separator/>
      </w:r>
    </w:p>
  </w:footnote>
  <w:footnote w:type="continuationSeparator" w:id="0">
    <w:p w:rsidR="00EA1D08" w:rsidRDefault="00EA1D08" w:rsidP="002C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9"/>
    <w:multiLevelType w:val="hybridMultilevel"/>
    <w:tmpl w:val="AA10B1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E6D87"/>
    <w:multiLevelType w:val="hybridMultilevel"/>
    <w:tmpl w:val="2A16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99E"/>
    <w:multiLevelType w:val="hybridMultilevel"/>
    <w:tmpl w:val="0C405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7DA"/>
    <w:multiLevelType w:val="hybridMultilevel"/>
    <w:tmpl w:val="571A0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4CE5"/>
    <w:multiLevelType w:val="hybridMultilevel"/>
    <w:tmpl w:val="FAC2A4FE"/>
    <w:lvl w:ilvl="0" w:tplc="1B560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27052"/>
    <w:multiLevelType w:val="hybridMultilevel"/>
    <w:tmpl w:val="92DC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232FC"/>
    <w:multiLevelType w:val="hybridMultilevel"/>
    <w:tmpl w:val="54E67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F791F"/>
    <w:multiLevelType w:val="hybridMultilevel"/>
    <w:tmpl w:val="960A81C8"/>
    <w:lvl w:ilvl="0" w:tplc="A9360B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1C3"/>
    <w:rsid w:val="00091D80"/>
    <w:rsid w:val="00126ACA"/>
    <w:rsid w:val="00155D46"/>
    <w:rsid w:val="00234DA2"/>
    <w:rsid w:val="0026642C"/>
    <w:rsid w:val="002A4B93"/>
    <w:rsid w:val="002C2A5B"/>
    <w:rsid w:val="00366937"/>
    <w:rsid w:val="00423C9B"/>
    <w:rsid w:val="00460D83"/>
    <w:rsid w:val="004F1044"/>
    <w:rsid w:val="0051720B"/>
    <w:rsid w:val="005654B5"/>
    <w:rsid w:val="005D11AC"/>
    <w:rsid w:val="0061673E"/>
    <w:rsid w:val="00680CF9"/>
    <w:rsid w:val="00690D22"/>
    <w:rsid w:val="006F581F"/>
    <w:rsid w:val="00715C92"/>
    <w:rsid w:val="007831C3"/>
    <w:rsid w:val="007B652E"/>
    <w:rsid w:val="00842603"/>
    <w:rsid w:val="008B09AF"/>
    <w:rsid w:val="008D445B"/>
    <w:rsid w:val="0091222C"/>
    <w:rsid w:val="009778E5"/>
    <w:rsid w:val="00B12D74"/>
    <w:rsid w:val="00B467AD"/>
    <w:rsid w:val="00B64441"/>
    <w:rsid w:val="00C61DFB"/>
    <w:rsid w:val="00C66428"/>
    <w:rsid w:val="00C67544"/>
    <w:rsid w:val="00C74E8C"/>
    <w:rsid w:val="00CC53E9"/>
    <w:rsid w:val="00D460C3"/>
    <w:rsid w:val="00D51A33"/>
    <w:rsid w:val="00D826DA"/>
    <w:rsid w:val="00D91C36"/>
    <w:rsid w:val="00D92594"/>
    <w:rsid w:val="00DD3A6D"/>
    <w:rsid w:val="00DF4A04"/>
    <w:rsid w:val="00EA1D08"/>
    <w:rsid w:val="00F00636"/>
    <w:rsid w:val="00F80DE2"/>
    <w:rsid w:val="00F86A1F"/>
    <w:rsid w:val="00F9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E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1C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581F"/>
    <w:rPr>
      <w:color w:val="808080"/>
    </w:rPr>
  </w:style>
  <w:style w:type="table" w:styleId="Grilledutableau">
    <w:name w:val="Table Grid"/>
    <w:basedOn w:val="TableauNormal"/>
    <w:uiPriority w:val="59"/>
    <w:rsid w:val="00517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C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2A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C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A5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B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BELIN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2011-11-27T20:47:00Z</dcterms:created>
  <dcterms:modified xsi:type="dcterms:W3CDTF">2013-01-17T19:07:00Z</dcterms:modified>
</cp:coreProperties>
</file>